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 xml:space="preserve">краевое государственное бюджетное </w:t>
      </w:r>
    </w:p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 xml:space="preserve">профессиональное образовательное учреждение </w:t>
      </w:r>
    </w:p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>«Ребрихинский лицей профессионального образования»</w:t>
      </w: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70765" w:rsidTr="00FD1319">
        <w:tc>
          <w:tcPr>
            <w:tcW w:w="3794" w:type="dxa"/>
          </w:tcPr>
          <w:p w:rsidR="000D2EE6" w:rsidRPr="00970765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70765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70765" w:rsidRDefault="00FD1319" w:rsidP="00FD1319">
            <w:pPr>
              <w:suppressAutoHyphens/>
              <w:ind w:firstLine="5744"/>
            </w:pPr>
            <w:proofErr w:type="spellStart"/>
            <w:r w:rsidRPr="00970765">
              <w:t>ППриложение</w:t>
            </w:r>
            <w:proofErr w:type="spellEnd"/>
            <w:r w:rsidRPr="00970765">
              <w:t xml:space="preserve"> к ППКРС                              </w:t>
            </w:r>
            <w:proofErr w:type="gramStart"/>
            <w:r w:rsidRPr="00970765">
              <w:t>Утверждена</w:t>
            </w:r>
            <w:proofErr w:type="gramEnd"/>
            <w:r w:rsidRPr="00970765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970765" w:rsidRDefault="000D2EE6" w:rsidP="00FD1319">
            <w:pPr>
              <w:jc w:val="both"/>
            </w:pPr>
          </w:p>
        </w:tc>
      </w:tr>
    </w:tbl>
    <w:p w:rsidR="008B5A33" w:rsidRPr="0097076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7076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70765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 xml:space="preserve">рабочая ПРОГРАММа </w:t>
      </w:r>
    </w:p>
    <w:p w:rsidR="000D2EE6" w:rsidRPr="00970765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 xml:space="preserve">ОБЩЕОБРАЗОВАТЕЛЬНОЙ  </w:t>
      </w:r>
      <w:r w:rsidR="000D2EE6" w:rsidRPr="00970765">
        <w:rPr>
          <w:b/>
          <w:caps/>
        </w:rPr>
        <w:t>УЧЕБНОЙ ДИСЦИПЛИНЫ</w:t>
      </w:r>
    </w:p>
    <w:p w:rsidR="000D2EE6" w:rsidRPr="00970765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21337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>оУдБ.06</w:t>
      </w:r>
      <w:r w:rsidR="008B5A33" w:rsidRPr="00970765">
        <w:rPr>
          <w:b/>
          <w:caps/>
        </w:rPr>
        <w:t xml:space="preserve"> «</w:t>
      </w:r>
      <w:r w:rsidRPr="00970765">
        <w:rPr>
          <w:b/>
          <w:caps/>
        </w:rPr>
        <w:t>Физическая культура</w:t>
      </w:r>
      <w:r w:rsidR="008B5A33" w:rsidRPr="00970765">
        <w:rPr>
          <w:b/>
          <w:caps/>
        </w:rPr>
        <w:t>»</w:t>
      </w:r>
    </w:p>
    <w:p w:rsidR="000D2EE6" w:rsidRPr="00970765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70765" w:rsidRDefault="00FD1319" w:rsidP="00FD1319">
      <w:pPr>
        <w:jc w:val="center"/>
      </w:pPr>
      <w:r w:rsidRPr="00970765">
        <w:t xml:space="preserve">Профиль профессионального образования: </w:t>
      </w:r>
      <w:r w:rsidR="00A51B57" w:rsidRPr="00970765">
        <w:rPr>
          <w:u w:val="single"/>
        </w:rPr>
        <w:t>естественнонаучный</w:t>
      </w:r>
    </w:p>
    <w:p w:rsidR="00FD1319" w:rsidRPr="00970765" w:rsidRDefault="00FD1319" w:rsidP="00FD1319">
      <w:pPr>
        <w:jc w:val="center"/>
      </w:pPr>
      <w:r w:rsidRPr="00970765">
        <w:t xml:space="preserve">Профессия СПО: </w:t>
      </w:r>
      <w:r w:rsidRPr="00970765">
        <w:rPr>
          <w:u w:val="single"/>
        </w:rPr>
        <w:t>43.01.09 Повар, кондитер</w:t>
      </w:r>
      <w:r w:rsidRPr="00970765">
        <w:t xml:space="preserve"> </w:t>
      </w:r>
    </w:p>
    <w:p w:rsidR="00FD1319" w:rsidRPr="00970765" w:rsidRDefault="00FD1319" w:rsidP="00FD1319">
      <w:pPr>
        <w:jc w:val="center"/>
      </w:pPr>
      <w:r w:rsidRPr="00970765">
        <w:t xml:space="preserve">Уровень изучения: </w:t>
      </w:r>
      <w:r w:rsidR="00213371" w:rsidRPr="00970765">
        <w:rPr>
          <w:u w:val="single"/>
        </w:rPr>
        <w:t>базовый</w:t>
      </w:r>
    </w:p>
    <w:p w:rsidR="00FD1319" w:rsidRPr="00970765" w:rsidRDefault="00FD1319" w:rsidP="00FD1319">
      <w:pPr>
        <w:jc w:val="center"/>
        <w:rPr>
          <w:u w:val="single"/>
        </w:rPr>
      </w:pPr>
      <w:r w:rsidRPr="00970765">
        <w:t xml:space="preserve">Форма обучения: </w:t>
      </w:r>
      <w:r w:rsidRPr="00970765">
        <w:rPr>
          <w:u w:val="single"/>
        </w:rPr>
        <w:t>очная</w:t>
      </w:r>
    </w:p>
    <w:p w:rsidR="00FD1319" w:rsidRPr="00970765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7076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7076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P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70765">
        <w:rPr>
          <w:spacing w:val="-2"/>
        </w:rPr>
        <w:t>Ребриха</w:t>
      </w:r>
      <w:r w:rsidR="00360897">
        <w:rPr>
          <w:spacing w:val="-2"/>
        </w:rPr>
        <w:t xml:space="preserve"> 2018</w:t>
      </w: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="00213371">
        <w:t>Физическая культура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 xml:space="preserve">№3 от 21.07.2015г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 номер рецензии 3</w:t>
      </w:r>
      <w:r w:rsidR="0097076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83</w:t>
      </w:r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21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13371">
        <w:t>Шурыгин С.В.,</w:t>
      </w:r>
      <w:r w:rsidR="00B644D2" w:rsidRPr="00CB65FB">
        <w:t xml:space="preserve">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 xml:space="preserve">К </w:t>
      </w:r>
      <w:r w:rsidR="00796957">
        <w:t>ООД</w:t>
      </w:r>
      <w:r w:rsidRPr="00CB65FB">
        <w:t>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</w:t>
      </w:r>
      <w:r w:rsidR="00796957">
        <w:rPr>
          <w:sz w:val="16"/>
          <w:szCs w:val="16"/>
        </w:rPr>
        <w:t xml:space="preserve">         </w:t>
      </w:r>
      <w:r w:rsidRPr="00CB65FB">
        <w:rPr>
          <w:sz w:val="16"/>
          <w:szCs w:val="16"/>
        </w:rPr>
        <w:t xml:space="preserve">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9707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9707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BC7A62" w:rsidRPr="00CB65FB" w:rsidRDefault="00B644D2" w:rsidP="00912F6D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213371">
        <w:t>Физическая культура</w:t>
      </w:r>
      <w:r w:rsidR="00BC7A62">
        <w:t>»,</w:t>
      </w:r>
      <w:r w:rsidRPr="00CB65FB">
        <w:t xml:space="preserve">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BC7A62">
        <w:t xml:space="preserve"> России от 17.03.2015 № 06-259)</w:t>
      </w:r>
      <w:r w:rsidR="00912F6D">
        <w:t xml:space="preserve"> </w:t>
      </w:r>
      <w:r w:rsidR="00796957">
        <w:t xml:space="preserve"> и </w:t>
      </w:r>
      <w:r w:rsidR="00BC7A62">
        <w:t>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</w:t>
      </w:r>
      <w:r w:rsidR="00912F6D">
        <w:t xml:space="preserve"> </w:t>
      </w:r>
      <w:r w:rsidR="00BC7A62">
        <w:t>общему образованию (протокол от 28 июня 2016 г. № 2/16-з).</w:t>
      </w:r>
    </w:p>
    <w:p w:rsidR="00F51E0A" w:rsidRDefault="00F51E0A" w:rsidP="000878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>Рабочая программа учебной дисциплины</w:t>
      </w:r>
      <w:r>
        <w:t xml:space="preserve"> Физическая культура</w:t>
      </w:r>
      <w:r w:rsidRPr="0025349E">
        <w:t xml:space="preserve"> является частью    образовательной программы в соответствии с ФГОС</w:t>
      </w:r>
      <w:r>
        <w:t xml:space="preserve"> СПО </w:t>
      </w:r>
      <w:r w:rsidRPr="0025349E">
        <w:t xml:space="preserve"> </w:t>
      </w:r>
      <w:r>
        <w:t xml:space="preserve">профессии </w:t>
      </w:r>
      <w:r w:rsidRPr="00CB65FB">
        <w:t xml:space="preserve">43.01.09 </w:t>
      </w:r>
      <w:r w:rsidRPr="00E413F0">
        <w:t>«Повар, кондитер»</w:t>
      </w:r>
      <w:r>
        <w:t xml:space="preserve"> естественнонаучного профиля</w:t>
      </w:r>
      <w:r w:rsidRPr="0025349E">
        <w:t xml:space="preserve"> и реализуется на основе основного общего образования.</w:t>
      </w:r>
    </w:p>
    <w:p w:rsidR="00351CDD" w:rsidRPr="00351CDD" w:rsidRDefault="00F51E0A" w:rsidP="006410BE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351CDD" w:rsidRPr="00351CDD">
        <w:rPr>
          <w:rFonts w:eastAsia="SchoolBookCSanPin-Regular"/>
          <w:lang w:eastAsia="en-US"/>
        </w:rPr>
        <w:t xml:space="preserve">В учебных планах </w:t>
      </w:r>
      <w:r w:rsidR="00351CDD">
        <w:rPr>
          <w:rFonts w:eastAsia="SchoolBookCSanPin-Regular"/>
          <w:lang w:eastAsia="en-US"/>
        </w:rPr>
        <w:t xml:space="preserve">ППКРС </w:t>
      </w:r>
      <w:r w:rsidR="00351CDD" w:rsidRPr="00351CDD">
        <w:rPr>
          <w:rFonts w:eastAsia="SchoolBookCSanPin-Regular"/>
          <w:lang w:eastAsia="en-US"/>
        </w:rPr>
        <w:t>дисциплина «Физическая культура» входит в состав</w:t>
      </w:r>
    </w:p>
    <w:p w:rsidR="0008780F" w:rsidRPr="00BF2DB7" w:rsidRDefault="00351CDD" w:rsidP="006410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1CDD">
        <w:rPr>
          <w:rFonts w:eastAsia="SchoolBookCSanPin-Regular"/>
          <w:lang w:eastAsia="en-US"/>
        </w:rPr>
        <w:t xml:space="preserve">общих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общеобразовательных учебных дисциплин, формируемых из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>обязательных</w:t>
      </w:r>
      <w:r w:rsidR="00796957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предметных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областей ФГОС среднего общего образования, </w:t>
      </w:r>
      <w:r w:rsidR="0008780F" w:rsidRPr="00295395">
        <w:rPr>
          <w:szCs w:val="28"/>
        </w:rPr>
        <w:t xml:space="preserve">естественнонаучного </w:t>
      </w:r>
      <w:r w:rsidR="0008780F">
        <w:rPr>
          <w:szCs w:val="28"/>
        </w:rPr>
        <w:t xml:space="preserve">профиля </w:t>
      </w:r>
      <w:r w:rsidR="0008780F" w:rsidRPr="00295395">
        <w:rPr>
          <w:szCs w:val="28"/>
        </w:rPr>
        <w:t xml:space="preserve"> </w:t>
      </w:r>
      <w:r w:rsidR="006410BE">
        <w:rPr>
          <w:spacing w:val="-2"/>
          <w:szCs w:val="28"/>
        </w:rPr>
        <w:t xml:space="preserve">уровень изучения - </w:t>
      </w:r>
      <w:r w:rsidR="0008780F" w:rsidRPr="00295395">
        <w:rPr>
          <w:szCs w:val="28"/>
        </w:rPr>
        <w:t xml:space="preserve"> базовый. </w:t>
      </w:r>
    </w:p>
    <w:p w:rsidR="00F51E0A" w:rsidRPr="00CB65FB" w:rsidRDefault="00F51E0A" w:rsidP="0008780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08780F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     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формирование устойчивых мотивов и потребностей в бережном отношении к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Содержание учебной дисциплины 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формирование у них жизненных, социальных и профессиональных </w:t>
      </w:r>
      <w:proofErr w:type="spellStart"/>
      <w:r w:rsidRPr="0024095A">
        <w:rPr>
          <w:rFonts w:eastAsiaTheme="minorHAnsi"/>
          <w:lang w:eastAsia="en-US"/>
        </w:rPr>
        <w:t>мотиваций</w:t>
      </w:r>
      <w:proofErr w:type="gramStart"/>
      <w:r w:rsidRPr="0024095A">
        <w:rPr>
          <w:rFonts w:eastAsiaTheme="minorHAnsi"/>
          <w:lang w:eastAsia="en-US"/>
        </w:rPr>
        <w:t>.Р</w:t>
      </w:r>
      <w:proofErr w:type="gramEnd"/>
      <w:r w:rsidRPr="0024095A">
        <w:rPr>
          <w:rFonts w:eastAsiaTheme="minorHAnsi"/>
          <w:lang w:eastAsia="en-US"/>
        </w:rPr>
        <w:t>еализация</w:t>
      </w:r>
      <w:proofErr w:type="spellEnd"/>
      <w:r w:rsidRPr="0024095A">
        <w:rPr>
          <w:rFonts w:eastAsiaTheme="minorHAnsi"/>
          <w:lang w:eastAsia="en-US"/>
        </w:rPr>
        <w:t xml:space="preserve"> содержания учебной дисциплин</w:t>
      </w:r>
      <w:r>
        <w:rPr>
          <w:rFonts w:eastAsiaTheme="minorHAnsi"/>
          <w:lang w:eastAsia="en-US"/>
        </w:rPr>
        <w:t>ы «Физическая культура» в преем</w:t>
      </w:r>
      <w:r w:rsidRPr="0024095A">
        <w:rPr>
          <w:rFonts w:eastAsiaTheme="minorHAnsi"/>
          <w:lang w:eastAsia="en-US"/>
        </w:rPr>
        <w:t>ственности с другими общеобразовательными ди</w:t>
      </w:r>
      <w:r>
        <w:rPr>
          <w:rFonts w:eastAsiaTheme="minorHAnsi"/>
          <w:lang w:eastAsia="en-US"/>
        </w:rPr>
        <w:t>сциплинами способствует воспита</w:t>
      </w:r>
      <w:r w:rsidRPr="0024095A">
        <w:rPr>
          <w:rFonts w:eastAsiaTheme="minorHAnsi"/>
          <w:lang w:eastAsia="en-US"/>
        </w:rPr>
        <w:t>нию, социализации и самоидентификации обучающихся посредством личностно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Методологической основой организации занятий по физической культуре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24095A">
        <w:rPr>
          <w:rFonts w:eastAsiaTheme="minorHAnsi"/>
          <w:lang w:eastAsia="en-US"/>
        </w:rPr>
        <w:t>системно-деятельностный</w:t>
      </w:r>
      <w:proofErr w:type="spellEnd"/>
      <w:r w:rsidRPr="0024095A">
        <w:rPr>
          <w:rFonts w:eastAsiaTheme="minorHAnsi"/>
          <w:lang w:eastAsia="en-US"/>
        </w:rPr>
        <w:t xml:space="preserve"> подход, который обеспечивает построение образовательного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процесса с учетом индивидуальных, возрастных, психологических, физиологических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дисциплины «Физическая культура» представлено тремя содержательными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использование осваиваемого учебного материала в разнообразных формах активного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учебной дисциплины «Физическая культура» реализуется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 xml:space="preserve">ми массажа и </w:t>
      </w:r>
      <w:proofErr w:type="spellStart"/>
      <w:r>
        <w:rPr>
          <w:rFonts w:eastAsiaTheme="minorHAnsi"/>
          <w:lang w:eastAsia="en-US"/>
        </w:rPr>
        <w:t>самомассажа</w:t>
      </w:r>
      <w:proofErr w:type="spellEnd"/>
      <w:r>
        <w:rPr>
          <w:rFonts w:eastAsiaTheme="minorHAnsi"/>
          <w:lang w:eastAsia="en-US"/>
        </w:rPr>
        <w:t>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 xml:space="preserve">диционные (ритмическая и атлетическая гимнастика, ушу, </w:t>
      </w:r>
      <w:proofErr w:type="spellStart"/>
      <w:r w:rsidRPr="0024095A">
        <w:rPr>
          <w:rFonts w:eastAsiaTheme="minorHAnsi"/>
          <w:lang w:eastAsia="en-US"/>
        </w:rPr>
        <w:t>стретчинг</w:t>
      </w:r>
      <w:proofErr w:type="spellEnd"/>
      <w:r w:rsidRPr="0024095A">
        <w:rPr>
          <w:rFonts w:eastAsiaTheme="minorHAnsi"/>
          <w:lang w:eastAsia="en-US"/>
        </w:rPr>
        <w:t xml:space="preserve">, </w:t>
      </w:r>
      <w:proofErr w:type="spellStart"/>
      <w:r w:rsidRPr="0024095A">
        <w:rPr>
          <w:rFonts w:eastAsiaTheme="minorHAnsi"/>
          <w:lang w:eastAsia="en-US"/>
        </w:rPr>
        <w:t>таэквондо</w:t>
      </w:r>
      <w:proofErr w:type="spellEnd"/>
      <w:r w:rsidRPr="0024095A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  <w:r>
        <w:rPr>
          <w:rFonts w:eastAsiaTheme="minorHAnsi"/>
          <w:lang w:eastAsia="en-US"/>
        </w:rPr>
        <w:t xml:space="preserve"> В связи с тем, что в КГБПОУ «Ребрихинский лицей ПО» и  на всей территории Ребрихинского и соседних районов отсутствует плавательный  бассейн и оборудованные пляжи проведение занятий по плаванию невозможно, поэтому </w:t>
      </w:r>
      <w:proofErr w:type="gramStart"/>
      <w:r>
        <w:rPr>
          <w:rFonts w:eastAsiaTheme="minorHAnsi"/>
          <w:lang w:eastAsia="en-US"/>
        </w:rPr>
        <w:t>часы</w:t>
      </w:r>
      <w:proofErr w:type="gramEnd"/>
      <w:r>
        <w:rPr>
          <w:rFonts w:eastAsiaTheme="minorHAnsi"/>
          <w:lang w:eastAsia="en-US"/>
        </w:rPr>
        <w:t xml:space="preserve"> отведенные на этот раздел используются при реализации раздела «Спортивные игры.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учебной дисциплины 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</w:t>
      </w:r>
      <w:proofErr w:type="gramStart"/>
      <w:r w:rsidRPr="0024095A">
        <w:rPr>
          <w:rFonts w:eastAsiaTheme="minorHAnsi"/>
          <w:lang w:eastAsia="en-US"/>
        </w:rPr>
        <w:t>обучающимся</w:t>
      </w:r>
      <w:proofErr w:type="gramEnd"/>
      <w:r w:rsidRPr="0024095A">
        <w:rPr>
          <w:rFonts w:eastAsiaTheme="minorHAnsi"/>
          <w:lang w:eastAsia="en-US"/>
        </w:rPr>
        <w:t>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спортивное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одним из видов спорта, культивируемых в СПО. Занятия </w:t>
      </w:r>
      <w:proofErr w:type="gramStart"/>
      <w:r w:rsidRPr="0024095A">
        <w:rPr>
          <w:rFonts w:eastAsiaTheme="minorHAnsi"/>
          <w:lang w:eastAsia="en-US"/>
        </w:rPr>
        <w:t>в спортивном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</w:t>
      </w:r>
      <w:proofErr w:type="gramEnd"/>
      <w:r w:rsidRPr="0024095A">
        <w:rPr>
          <w:rFonts w:eastAsiaTheme="minorHAnsi"/>
          <w:lang w:eastAsia="en-US"/>
        </w:rPr>
        <w:t xml:space="preserve">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подготовительное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>
        <w:rPr>
          <w:rFonts w:eastAsiaTheme="minorHAnsi"/>
          <w:lang w:eastAsia="en-US"/>
        </w:rPr>
        <w:t xml:space="preserve">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>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специальное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3116EE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 учебно-методический материал, готовят рефераты, выполняют </w:t>
      </w:r>
      <w:proofErr w:type="gramStart"/>
      <w:r w:rsidRPr="0024095A">
        <w:rPr>
          <w:rFonts w:eastAsiaTheme="minorHAnsi"/>
          <w:lang w:eastAsia="en-US"/>
        </w:rPr>
        <w:t>индивидуальные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</w:t>
      </w:r>
      <w:proofErr w:type="gramEnd"/>
      <w:r w:rsidRPr="0024095A">
        <w:rPr>
          <w:rFonts w:eastAsiaTheme="minorHAnsi"/>
          <w:lang w:eastAsia="en-US"/>
        </w:rPr>
        <w:t>. Темой реферата, например, может быть: «Использование индивидуальной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двигательной активности и основных </w:t>
      </w:r>
      <w:proofErr w:type="spellStart"/>
      <w:r w:rsidRPr="0024095A">
        <w:rPr>
          <w:rFonts w:eastAsiaTheme="minorHAnsi"/>
          <w:lang w:eastAsia="en-US"/>
        </w:rPr>
        <w:t>валеологических</w:t>
      </w:r>
      <w:proofErr w:type="spellEnd"/>
      <w:r w:rsidRPr="0024095A">
        <w:rPr>
          <w:rFonts w:eastAsiaTheme="minorHAnsi"/>
          <w:lang w:eastAsia="en-US"/>
        </w:rPr>
        <w:t xml:space="preserve"> факторов для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</w:t>
      </w:r>
      <w:proofErr w:type="gramStart"/>
      <w:r w:rsidRPr="0024095A">
        <w:rPr>
          <w:rFonts w:eastAsiaTheme="minorHAnsi"/>
          <w:lang w:eastAsia="en-US"/>
        </w:rPr>
        <w:t>при том</w:t>
      </w:r>
      <w:proofErr w:type="gramEnd"/>
      <w:r w:rsidRPr="0024095A">
        <w:rPr>
          <w:rFonts w:eastAsiaTheme="minorHAnsi"/>
          <w:lang w:eastAsia="en-US"/>
        </w:rPr>
        <w:t xml:space="preserve"> или ином заболевании).</w:t>
      </w:r>
      <w:r w:rsidR="003116EE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>нкциональной и двигательной 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(ГТ</w:t>
      </w:r>
      <w:r>
        <w:rPr>
          <w:rFonts w:eastAsiaTheme="minorHAnsi"/>
          <w:lang w:eastAsia="en-US"/>
        </w:rPr>
        <w:t>О)</w:t>
      </w:r>
      <w:r w:rsidR="003116EE">
        <w:rPr>
          <w:rFonts w:eastAsiaTheme="minorHAnsi"/>
          <w:lang w:eastAsia="en-US"/>
        </w:rPr>
        <w:t>.</w:t>
      </w:r>
    </w:p>
    <w:p w:rsidR="00E25BE1" w:rsidRPr="00CB65FB" w:rsidRDefault="00E25BE1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D47C22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</w:t>
      </w:r>
      <w:proofErr w:type="gramStart"/>
      <w:r w:rsidRPr="00BF2DB7">
        <w:rPr>
          <w:rFonts w:eastAsiaTheme="minorHAnsi"/>
          <w:lang w:eastAsia="en-US"/>
        </w:rPr>
        <w:t>обучающихся</w:t>
      </w:r>
      <w:proofErr w:type="gramEnd"/>
      <w:r w:rsidRPr="00BF2DB7">
        <w:rPr>
          <w:rFonts w:eastAsiaTheme="minorHAnsi"/>
          <w:lang w:eastAsia="en-US"/>
        </w:rPr>
        <w:t xml:space="preserve">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</w:t>
      </w:r>
      <w:proofErr w:type="spellStart"/>
      <w:r w:rsidRPr="00BF2DB7">
        <w:rPr>
          <w:rFonts w:eastAsiaTheme="minorHAnsi"/>
          <w:lang w:eastAsia="en-US"/>
        </w:rPr>
        <w:t>сформированность</w:t>
      </w:r>
      <w:proofErr w:type="spellEnd"/>
      <w:r w:rsidRPr="00BF2DB7">
        <w:rPr>
          <w:rFonts w:eastAsiaTheme="minorHAnsi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 xml:space="preserve">активности с </w:t>
      </w:r>
      <w:proofErr w:type="spellStart"/>
      <w:r w:rsidRPr="00BF2DB7">
        <w:rPr>
          <w:rFonts w:eastAsiaTheme="minorHAnsi"/>
          <w:lang w:eastAsia="en-US"/>
        </w:rPr>
        <w:t>валеологической</w:t>
      </w:r>
      <w:proofErr w:type="spellEnd"/>
      <w:r w:rsidRPr="00BF2DB7">
        <w:rPr>
          <w:rFonts w:eastAsiaTheme="minorHAnsi"/>
          <w:lang w:eastAsia="en-US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  <w:proofErr w:type="gramEnd"/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F2DB7">
        <w:rPr>
          <w:rFonts w:eastAsiaTheme="minorHAnsi"/>
          <w:lang w:eastAsia="en-US"/>
        </w:rPr>
        <w:t xml:space="preserve">• </w:t>
      </w:r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</w:t>
      </w:r>
      <w:proofErr w:type="spellStart"/>
      <w:r w:rsidRPr="00BF2DB7">
        <w:rPr>
          <w:rFonts w:eastAsiaTheme="minorHAnsi"/>
          <w:lang w:eastAsia="en-US"/>
        </w:rPr>
        <w:t>межпредметные</w:t>
      </w:r>
      <w:proofErr w:type="spellEnd"/>
      <w:r w:rsidRPr="00BF2DB7">
        <w:rPr>
          <w:rFonts w:eastAsiaTheme="minorHAnsi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lang w:eastAsia="en-US"/>
        </w:rPr>
        <w:t xml:space="preserve">• </w:t>
      </w: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Pr="00DB5F4D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 xml:space="preserve">вов Всероссийского </w:t>
      </w:r>
      <w:proofErr w:type="spellStart"/>
      <w:r>
        <w:rPr>
          <w:rFonts w:eastAsiaTheme="minorHAnsi"/>
          <w:lang w:eastAsia="en-US"/>
        </w:rPr>
        <w:t>физкультурно</w:t>
      </w:r>
      <w:r w:rsidRPr="00BF2DB7">
        <w:rPr>
          <w:rFonts w:eastAsiaTheme="minorHAnsi"/>
          <w:lang w:eastAsia="en-US"/>
        </w:rPr>
        <w:t>спортивного</w:t>
      </w:r>
      <w:proofErr w:type="spellEnd"/>
      <w:r w:rsidRPr="00BF2DB7">
        <w:rPr>
          <w:rFonts w:eastAsiaTheme="minorHAnsi"/>
          <w:lang w:eastAsia="en-US"/>
        </w:rPr>
        <w:t xml:space="preserve"> комплекса «Готов к труду и обороне» (ГТО).</w:t>
      </w: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общеобразовательной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796957" w:rsidRDefault="00796957" w:rsidP="00A1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463E" w:rsidRDefault="00A1463E" w:rsidP="00A1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9704" w:type="dxa"/>
        <w:tblLayout w:type="fixed"/>
        <w:tblLook w:val="01E0"/>
      </w:tblPr>
      <w:tblGrid>
        <w:gridCol w:w="5778"/>
        <w:gridCol w:w="3926"/>
      </w:tblGrid>
      <w:tr w:rsidR="00A1463E" w:rsidRPr="007947E8" w:rsidTr="00294F28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Вид учебной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Количество часов</w:t>
            </w:r>
          </w:p>
        </w:tc>
      </w:tr>
      <w:tr w:rsidR="000A12C9" w:rsidRPr="007947E8" w:rsidTr="000A12C9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171</w:t>
            </w:r>
          </w:p>
        </w:tc>
      </w:tr>
      <w:tr w:rsidR="000A12C9" w:rsidRPr="007947E8" w:rsidTr="00294F28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 том числе</w:t>
            </w:r>
            <w:r>
              <w:t>: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A12C9" w:rsidRPr="007947E8" w:rsidTr="00294F28">
        <w:trPr>
          <w:trHeight w:val="20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Контрольные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</w:t>
            </w:r>
          </w:p>
        </w:tc>
      </w:tr>
      <w:tr w:rsidR="000A12C9" w:rsidRPr="007947E8" w:rsidTr="000A12C9">
        <w:trPr>
          <w:trHeight w:val="2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311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практические </w:t>
            </w:r>
            <w:r w:rsidR="003116EE">
              <w:t xml:space="preserve">занятия 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153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vertAlign w:val="superscript"/>
              </w:rPr>
            </w:pPr>
            <w:r w:rsidRPr="000A12C9">
              <w:rPr>
                <w:b/>
                <w:bCs/>
              </w:rPr>
              <w:t>Внеаудиторная самостоятельная работа</w:t>
            </w:r>
            <w:r>
              <w:rPr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rPr>
                <w:bCs/>
              </w:rPr>
              <w:t>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85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Максимальная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256</w:t>
            </w:r>
          </w:p>
        </w:tc>
      </w:tr>
      <w:tr w:rsidR="000A12C9" w:rsidRPr="007947E8" w:rsidTr="00294F28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 xml:space="preserve">Текущий контроль                 </w:t>
            </w:r>
            <w:r w:rsidRPr="007947E8">
              <w:t xml:space="preserve">       «зачет» - 1 семестр, 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- 2 семестр,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- 3 семестр,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                                               </w:t>
            </w:r>
            <w:r>
              <w:t xml:space="preserve">            «зачет» - 4 семестр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>Промежуточная  аттестация в форме</w:t>
            </w:r>
            <w:r w:rsidRPr="007947E8">
              <w:t xml:space="preserve"> «дифференцированный зачет» - по окончанию изучения дисциплины – 5 семестр.</w:t>
            </w:r>
          </w:p>
        </w:tc>
      </w:tr>
    </w:tbl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7C396D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709"/>
        <w:gridCol w:w="1276"/>
        <w:gridCol w:w="992"/>
        <w:gridCol w:w="992"/>
      </w:tblGrid>
      <w:tr w:rsidR="0095332B" w:rsidRPr="00CB65FB" w:rsidTr="00796957">
        <w:tc>
          <w:tcPr>
            <w:tcW w:w="3652" w:type="dxa"/>
            <w:vMerge w:val="restart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835" w:type="dxa"/>
            <w:gridSpan w:val="3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95332B" w:rsidRPr="00CB65FB" w:rsidRDefault="0095332B" w:rsidP="00796957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95332B" w:rsidRPr="00CB65FB" w:rsidTr="00796957">
        <w:trPr>
          <w:trHeight w:val="243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843" w:type="dxa"/>
            <w:gridSpan w:val="2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95332B" w:rsidRPr="00CB65FB" w:rsidRDefault="0095332B" w:rsidP="00796957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796957">
        <w:trPr>
          <w:trHeight w:val="1122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32B" w:rsidRPr="00CB65FB" w:rsidRDefault="00796957" w:rsidP="003116E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</w:t>
            </w:r>
            <w:r w:rsidR="0095332B" w:rsidRPr="00CB65FB">
              <w:rPr>
                <w:sz w:val="20"/>
                <w:szCs w:val="20"/>
              </w:rPr>
              <w:t>рактические</w:t>
            </w:r>
            <w:r>
              <w:rPr>
                <w:sz w:val="20"/>
                <w:szCs w:val="20"/>
              </w:rPr>
              <w:t xml:space="preserve"> </w:t>
            </w:r>
            <w:r w:rsidR="003116EE">
              <w:rPr>
                <w:sz w:val="20"/>
                <w:szCs w:val="20"/>
              </w:rPr>
              <w:t>занятия</w:t>
            </w:r>
            <w:r w:rsidR="0095332B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276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6410BE" w:rsidRDefault="0095332B" w:rsidP="00294F28">
            <w:pPr>
              <w:jc w:val="center"/>
              <w:rPr>
                <w:b/>
              </w:rPr>
            </w:pPr>
            <w:r w:rsidRPr="006410BE">
              <w:rPr>
                <w:b/>
              </w:rPr>
              <w:t>Теоретическая часть</w:t>
            </w:r>
          </w:p>
        </w:tc>
        <w:tc>
          <w:tcPr>
            <w:tcW w:w="992" w:type="dxa"/>
          </w:tcPr>
          <w:p w:rsidR="0095332B" w:rsidRPr="006410BE" w:rsidRDefault="006410BE" w:rsidP="00294F28">
            <w:pPr>
              <w:ind w:firstLine="34"/>
              <w:jc w:val="center"/>
              <w:rPr>
                <w:b/>
              </w:rPr>
            </w:pPr>
            <w:r w:rsidRPr="006410BE">
              <w:rPr>
                <w:b/>
              </w:rPr>
              <w:t>10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DB6C24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Pr="00DB6C2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 xml:space="preserve">Физическая культура в профессиональной деятельности специалиста </w:t>
            </w:r>
          </w:p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6410BE" w:rsidRDefault="0095332B" w:rsidP="00294F28">
            <w:pPr>
              <w:shd w:val="clear" w:color="auto" w:fill="FFFFFF"/>
              <w:spacing w:line="216" w:lineRule="auto"/>
              <w:jc w:val="both"/>
              <w:rPr>
                <w:b/>
                <w:color w:val="000000"/>
              </w:rPr>
            </w:pPr>
            <w:r w:rsidRPr="006410BE">
              <w:rPr>
                <w:b/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95332B" w:rsidRPr="006410BE" w:rsidRDefault="006410BE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161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95332B" w:rsidRPr="006410BE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95332B" w:rsidRPr="006410BE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12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95332B" w:rsidRPr="006410BE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153</w:t>
            </w:r>
          </w:p>
        </w:tc>
        <w:tc>
          <w:tcPr>
            <w:tcW w:w="1134" w:type="dxa"/>
          </w:tcPr>
          <w:p w:rsidR="0095332B" w:rsidRPr="006410BE" w:rsidRDefault="00975398" w:rsidP="00294F28">
            <w:pPr>
              <w:jc w:val="center"/>
              <w:rPr>
                <w:b/>
              </w:rPr>
            </w:pPr>
            <w:r w:rsidRPr="006410BE">
              <w:rPr>
                <w:b/>
              </w:rPr>
              <w:t>153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36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21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3. Гимнастика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30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47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70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36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134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709" w:type="dxa"/>
          </w:tcPr>
          <w:p w:rsidR="0095332B" w:rsidRPr="00CB65FB" w:rsidRDefault="00975398" w:rsidP="00294F2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992" w:type="dxa"/>
          </w:tcPr>
          <w:p w:rsidR="0095332B" w:rsidRPr="00975398" w:rsidRDefault="00975398" w:rsidP="00294F28">
            <w:pPr>
              <w:jc w:val="center"/>
              <w:rPr>
                <w:b/>
              </w:rPr>
            </w:pPr>
            <w:r w:rsidRPr="00975398">
              <w:rPr>
                <w:b/>
              </w:rPr>
              <w:t>2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95332B" w:rsidRPr="00CB65FB" w:rsidTr="00796957">
        <w:tc>
          <w:tcPr>
            <w:tcW w:w="9747" w:type="dxa"/>
            <w:gridSpan w:val="7"/>
          </w:tcPr>
          <w:p w:rsidR="0095332B" w:rsidRPr="00CB65FB" w:rsidRDefault="0095332B" w:rsidP="00294F28">
            <w:r w:rsidRPr="00CB65FB">
              <w:t xml:space="preserve">Промежуточная аттестация в форме </w:t>
            </w:r>
            <w:r w:rsidR="00796957">
              <w:t xml:space="preserve">зачетов после каждого семестра и </w:t>
            </w:r>
            <w:r>
              <w:t>дифференцированного зачета</w:t>
            </w:r>
            <w:r w:rsidR="00796957">
              <w:t xml:space="preserve"> на 3 курсе</w:t>
            </w:r>
          </w:p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95332B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9E4718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1.</w:t>
            </w: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</w:p>
          <w:p w:rsidR="00E3031A" w:rsidRPr="00CB65FB" w:rsidRDefault="00E3031A" w:rsidP="005414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5546CA" w:rsidRPr="00CB65FB" w:rsidRDefault="005546C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Pr="007D2CE4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Theme="minorHAnsi"/>
                <w:lang w:eastAsia="en-US"/>
              </w:rPr>
              <w:t>, бани, массаж. Материнство</w:t>
            </w:r>
          </w:p>
          <w:p w:rsidR="00294F28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Pr="00CB65FB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Theme="minorHAns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Theme="minorHAnsi"/>
                <w:lang w:eastAsia="en-US"/>
              </w:rPr>
              <w:t>, бани, массаж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5414F1">
            <w:pPr>
              <w:spacing w:line="200" w:lineRule="exact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Default="00B70F60" w:rsidP="005414F1">
            <w:pPr>
              <w:spacing w:line="200" w:lineRule="exact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  <w:p w:rsidR="00294F28" w:rsidRPr="00CB65FB" w:rsidRDefault="00294F28" w:rsidP="005414F1">
            <w:pPr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раз-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вития, телосложения, функционального состояния организма,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физическими</w:t>
            </w:r>
            <w:proofErr w:type="gramEnd"/>
          </w:p>
          <w:p w:rsidR="00E3031A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труда. 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CB65FB" w:rsidRDefault="00F5578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 Средства физической культуры в регулировании работоспособности.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Theme="minorHAnsi"/>
                <w:lang w:eastAsia="en-US"/>
              </w:rPr>
              <w:t>профессиональная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учебном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Theme="minorHAnsi"/>
                <w:lang w:eastAsia="en-US"/>
              </w:rPr>
              <w:t>,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B70F60" w:rsidRPr="002C2417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Theme="minorHAnsi"/>
                <w:lang w:eastAsia="en-US"/>
              </w:rPr>
              <w:t xml:space="preserve">я </w:t>
            </w:r>
            <w:r w:rsidRPr="002F2486">
              <w:rPr>
                <w:rFonts w:eastAsiaTheme="minorHAnsi"/>
                <w:lang w:eastAsia="en-US"/>
              </w:rPr>
              <w:t>повышения работоспособности</w:t>
            </w:r>
          </w:p>
          <w:p w:rsidR="00C92960" w:rsidRPr="00CB65FB" w:rsidRDefault="00C929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CB65FB" w:rsidRDefault="00F5578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B42F50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требования.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различными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вида-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ми двигательной активности.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Theme="minorHAnsi"/>
                <w:lang w:eastAsia="en-US"/>
              </w:rPr>
              <w:t>компьютерного</w:t>
            </w:r>
            <w:proofErr w:type="gramEnd"/>
          </w:p>
          <w:p w:rsidR="00C92960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B70F60" w:rsidRDefault="000A12C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1</w:t>
            </w:r>
            <w:r w:rsidRPr="00AF7BF1">
              <w:rPr>
                <w:rFonts w:eastAsiaTheme="minorHAnsi"/>
                <w:lang w:eastAsia="en-US"/>
              </w:rPr>
              <w:t xml:space="preserve">. </w:t>
            </w:r>
            <w:r w:rsidRPr="00AF7BF1">
              <w:rPr>
                <w:rFonts w:eastAsiaTheme="minorHAns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усталости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утомле</w:t>
            </w:r>
            <w:r w:rsidRPr="00AF7BF1">
              <w:rPr>
                <w:rFonts w:eastAsiaTheme="minorHAns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стандартов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индексов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2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Theme="minorHAns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Theme="minorHAns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>Методика актив</w:t>
            </w:r>
            <w:r w:rsidRPr="00F22311">
              <w:rPr>
                <w:rFonts w:eastAsiaTheme="minorHAns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3. </w:t>
            </w:r>
            <w:r w:rsidRPr="00F22311">
              <w:rPr>
                <w:rFonts w:eastAsiaTheme="minorHAnsi"/>
                <w:iCs/>
                <w:lang w:eastAsia="en-US"/>
              </w:rPr>
              <w:t xml:space="preserve">Массаж 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самомассаж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при физическом и умственном утомлении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4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аппарата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5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Theme="minorHAnsi"/>
                <w:lang w:eastAsia="en-US"/>
              </w:rPr>
              <w:t xml:space="preserve">, </w:t>
            </w:r>
            <w:r w:rsidRPr="00F22311">
              <w:rPr>
                <w:rFonts w:eastAsiaTheme="minorHAns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студентов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6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Theme="minorHAns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Theme="minorHAns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7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Theme="minorHAns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Theme="minorHAns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Theme="minorHAnsi"/>
                <w:iCs/>
                <w:lang w:eastAsia="en-US"/>
              </w:rPr>
              <w:t>азвития про</w:t>
            </w:r>
            <w:r w:rsidRPr="00F22311">
              <w:rPr>
                <w:rFonts w:eastAsiaTheme="minorHAns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8. Индивидуальная оздоровительная программа двигательной активности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устано</w:t>
            </w:r>
            <w:r>
              <w:rPr>
                <w:rFonts w:eastAsiaTheme="minorHAns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Theme="minorHAnsi"/>
                <w:lang w:eastAsia="en-US"/>
              </w:rPr>
              <w:t>здоровье.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методов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приемами массажа</w:t>
            </w:r>
            <w:r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>, психорегулирую</w:t>
            </w:r>
            <w:r w:rsidRPr="002F2486">
              <w:rPr>
                <w:rFonts w:eastAsiaTheme="minorHAnsi"/>
                <w:lang w:eastAsia="en-US"/>
              </w:rPr>
              <w:t>щими упражнениями.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тестов, позв</w:t>
            </w:r>
            <w:r>
              <w:rPr>
                <w:rFonts w:eastAsiaTheme="minorHAnsi"/>
                <w:lang w:eastAsia="en-US"/>
              </w:rPr>
              <w:t>оляющих самостоятельно опреде</w:t>
            </w:r>
            <w:r w:rsidRPr="002F2486">
              <w:rPr>
                <w:rFonts w:eastAsiaTheme="minorHAnsi"/>
                <w:lang w:eastAsia="en-US"/>
              </w:rPr>
              <w:t>лять и анализировать состояни</w:t>
            </w:r>
            <w:r>
              <w:rPr>
                <w:rFonts w:eastAsiaTheme="minorHAns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Theme="minorHAnsi"/>
                <w:lang w:eastAsia="en-US"/>
              </w:rPr>
              <w:t>приемами неотложной доврачебной помощи.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и применение методики активного отдыха, массажа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при физическом и умственном утомлении.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методов здоровьесберегающих технологий при работе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утренней</w:t>
            </w:r>
            <w:proofErr w:type="gramEnd"/>
            <w:r w:rsidRPr="002F2486">
              <w:rPr>
                <w:rFonts w:eastAsiaTheme="minorHAnsi"/>
                <w:lang w:eastAsia="en-US"/>
              </w:rPr>
              <w:t>, вводной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</w:p>
          <w:p w:rsidR="00B70F60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E4537">
              <w:rPr>
                <w:rFonts w:eastAsiaTheme="minorHAnsi"/>
                <w:lang w:eastAsia="en-US"/>
              </w:rPr>
              <w:t xml:space="preserve">Решает задачи поддержки и укрепления здоровья. </w:t>
            </w:r>
            <w:proofErr w:type="gramStart"/>
            <w:r w:rsidRPr="00CE4537">
              <w:rPr>
                <w:rFonts w:eastAsiaTheme="minorHAnsi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перешагивания, «ножницы», перекидной;</w:t>
            </w:r>
            <w:proofErr w:type="gramEnd"/>
            <w:r w:rsidRPr="00CE4537">
              <w:rPr>
                <w:rFonts w:eastAsiaTheme="minorHAnsi"/>
                <w:lang w:eastAsia="en-US"/>
              </w:rPr>
              <w:t xml:space="preserve"> метание гранаты весом 500 г (девушки)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700 г (юноши); толкание ядра</w:t>
            </w:r>
            <w:proofErr w:type="gramStart"/>
            <w:r w:rsidRPr="00CE4537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Theme="minorHAnsi"/>
                <w:lang w:eastAsia="en-US"/>
              </w:rPr>
              <w:t>высокого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низ-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кого старта, стартового разгона, финиширования; бега 100 м,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эстафетный бег 4´ 100 м, 4´ 400 м; бега по прямой с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различной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(девушки)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3 000 м (юноши).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способами: «прогнувшись», перешагивания, «ножницы»,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перекидной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spellStart"/>
            <w:proofErr w:type="gramStart"/>
            <w:r w:rsidRPr="00747495">
              <w:rPr>
                <w:rFonts w:eastAsiaTheme="minorHAnsi"/>
                <w:lang w:eastAsia="en-US"/>
              </w:rPr>
              <w:t>сердечно-сосудистой</w:t>
            </w:r>
            <w:proofErr w:type="spellEnd"/>
            <w:proofErr w:type="gramEnd"/>
            <w:r w:rsidRPr="00747495">
              <w:rPr>
                <w:rFonts w:eastAsiaTheme="minorHAnsi"/>
                <w:lang w:eastAsia="en-US"/>
              </w:rPr>
              <w:t xml:space="preserve"> и дыхательной систем, повышает защитные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функции организма. Совершенствует силовую выносливость, координацию движений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Воспитывает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 xml:space="preserve">Переход с одновременных лыжных ходов на </w:t>
            </w:r>
            <w:proofErr w:type="gramStart"/>
            <w:r w:rsidRPr="00747495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747495">
              <w:rPr>
                <w:rFonts w:eastAsiaTheme="minorHAnsi"/>
                <w:lang w:eastAsia="en-US"/>
              </w:rPr>
              <w:t>. Преодоление подъемов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Theme="minorHAnsi"/>
                <w:lang w:eastAsia="en-US"/>
              </w:rPr>
              <w:t>с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одновременных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Гимнастика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747495">
              <w:rPr>
                <w:rFonts w:eastAsiaTheme="minorHAnsi"/>
                <w:lang w:eastAsia="en-US"/>
              </w:rPr>
              <w:t>сенсоторику</w:t>
            </w:r>
            <w:proofErr w:type="spellEnd"/>
            <w:r w:rsidRPr="00747495">
              <w:rPr>
                <w:rFonts w:eastAsiaTheme="minorHAnsi"/>
                <w:lang w:eastAsia="en-US"/>
              </w:rPr>
              <w:t>. Совершенствует память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внимание, целеустремленность, мышление.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47495">
              <w:rPr>
                <w:rFonts w:eastAsiaTheme="minorHAnsi"/>
                <w:lang w:eastAsia="en-US"/>
              </w:rPr>
              <w:t>Общеразвивающие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упражнения, упражнения в паре с партнером, упражнения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общер</w:t>
            </w:r>
            <w:r>
              <w:rPr>
                <w:rFonts w:eastAsiaTheme="minorHAnsi"/>
                <w:lang w:eastAsia="en-US"/>
              </w:rPr>
              <w:t>азвивающих</w:t>
            </w:r>
            <w:proofErr w:type="spellEnd"/>
            <w:r>
              <w:rPr>
                <w:rFonts w:eastAsiaTheme="minorHAnsi"/>
                <w:lang w:eastAsia="en-US"/>
              </w:rPr>
              <w:t xml:space="preserve"> упражнений, упражне</w:t>
            </w:r>
            <w:r w:rsidRPr="002F2486">
              <w:rPr>
                <w:rFonts w:eastAsiaTheme="minorHAnsi"/>
                <w:lang w:eastAsia="en-US"/>
              </w:rPr>
              <w:t>ний в паре с партнером, упражнений с гантелями, набивными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Выполнение комплексов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вводной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производствен-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Спортивные игры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</w:t>
            </w:r>
            <w:proofErr w:type="spellStart"/>
            <w:r w:rsidRPr="00747495">
              <w:rPr>
                <w:rFonts w:eastAsiaTheme="minorHAnsi"/>
                <w:lang w:eastAsia="en-US"/>
              </w:rPr>
              <w:t>х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и силовых параметров движения, формированию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оснащение, которые в 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последующим скольжением на груди—животе, блокирование, тактика нападения,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>прощенным правилам баскетбола. Игра по правилам</w:t>
            </w:r>
            <w:proofErr w:type="gramStart"/>
            <w:r w:rsidRPr="00747495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спорта.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Theme="minorHAnsi"/>
                <w:lang w:eastAsia="en-US"/>
              </w:rPr>
              <w:t>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и силовых параметров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движения.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Атлетическая гимнастика</w:t>
            </w:r>
            <w:r w:rsidRPr="00747495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работа на тренажерах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Решает задачи коррекции фигуры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дифференцировки силовых характеристик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движений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совершенствует регуляцию мышечного тонуса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Круговой метод тренировки для развития силы основных мышечных групп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с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эспандерами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амортизаторами из резины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гантелями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гирей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штангой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занятий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Элементы единоборства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нравственных и волевых качеств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Каратэ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айкидо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таэквондо</w:t>
            </w:r>
            <w:proofErr w:type="spellEnd"/>
            <w:r w:rsidRPr="00747495">
              <w:rPr>
                <w:rFonts w:eastAsiaTheme="minorHAnsi"/>
                <w:iCs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восточные единоборства</w:t>
            </w:r>
            <w:r w:rsidRPr="00747495">
              <w:rPr>
                <w:rFonts w:eastAsiaTheme="minorHAnsi"/>
                <w:lang w:eastAsia="en-US"/>
              </w:rPr>
              <w:t xml:space="preserve">) </w:t>
            </w:r>
            <w:r w:rsidRPr="00747495">
              <w:rPr>
                <w:rFonts w:eastAsiaTheme="minorHAnsi"/>
                <w:iCs/>
                <w:lang w:eastAsia="en-US"/>
              </w:rPr>
              <w:t>развивают сложные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координационные движения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 ситуации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мгновенный анализ сложившейся ситуации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умение избежать стресса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снятие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психического напряжения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релаксацию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уверенность и спокойствие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способность мгновенно принимать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правильное решение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Дзюдо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самбо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греко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римская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преодоление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выбор правильного решения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настойчивость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терпение</w:t>
            </w:r>
            <w:r w:rsidRPr="00747495">
              <w:rPr>
                <w:rFonts w:eastAsiaTheme="minorHAnsi"/>
                <w:lang w:eastAsia="en-US"/>
              </w:rPr>
              <w:t xml:space="preserve">), </w:t>
            </w:r>
            <w:r w:rsidRPr="00747495">
              <w:rPr>
                <w:rFonts w:eastAsiaTheme="minorHAnsi"/>
                <w:iCs/>
                <w:lang w:eastAsia="en-US"/>
              </w:rPr>
              <w:t>обучают приемам самозащиты и зашиты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развивают физические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качества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статическую и динамическую силу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силовую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общую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гибкость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Приемы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самостраховки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Приемы борьбы лежа и стоя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Учебная схватка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Подвижные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игры типа </w:t>
            </w:r>
            <w:r w:rsidRPr="00747495">
              <w:rPr>
                <w:rFonts w:eastAsiaTheme="minorHAnsi"/>
                <w:lang w:eastAsia="en-US"/>
              </w:rPr>
              <w:t>«</w:t>
            </w:r>
            <w:r w:rsidRPr="00747495">
              <w:rPr>
                <w:rFonts w:eastAsiaTheme="minorHAnsi"/>
                <w:iCs/>
                <w:lang w:eastAsia="en-US"/>
              </w:rPr>
              <w:t>Сила и ловкость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всадников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 xml:space="preserve">Борьба двое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против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двоих</w:t>
            </w:r>
            <w:r w:rsidRPr="00747495">
              <w:rPr>
                <w:rFonts w:eastAsiaTheme="minorHAnsi"/>
                <w:lang w:eastAsia="en-US"/>
              </w:rPr>
              <w:t xml:space="preserve">» </w:t>
            </w:r>
            <w:r w:rsidRPr="00747495">
              <w:rPr>
                <w:rFonts w:eastAsiaTheme="minorHAnsi"/>
                <w:iCs/>
                <w:lang w:eastAsia="en-US"/>
              </w:rPr>
              <w:t>и т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д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Силовые упражнения и единоборства в парах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Овладение приемами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страховки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подвижные игры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Самоконтроль при занятиях единоборствами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Правила соревнований по одному из видов единоборств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Гигиена борца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Default="007A623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в ходе единоборств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выполнять индивидуально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подобранные</w:t>
            </w:r>
            <w:proofErr w:type="gramEnd"/>
          </w:p>
          <w:p w:rsidR="007A6238" w:rsidRPr="002F2486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206" w:type="dxa"/>
          </w:tcPr>
          <w:p w:rsidR="00B70F60" w:rsidRPr="00CB65FB" w:rsidRDefault="00B70F6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A4324C" w:rsidP="00A432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70F60" w:rsidP="00311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3116EE">
              <w:rPr>
                <w:rFonts w:eastAsiaTheme="minorHAnsi"/>
                <w:b/>
                <w:bCs/>
                <w:lang w:eastAsia="en-US"/>
              </w:rPr>
              <w:t>ие занятия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A4324C" w:rsidRPr="00CB65FB" w:rsidTr="00E3031A">
        <w:tc>
          <w:tcPr>
            <w:tcW w:w="3085" w:type="dxa"/>
          </w:tcPr>
          <w:p w:rsidR="00A4324C" w:rsidRPr="00CB65FB" w:rsidRDefault="00A432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A4324C" w:rsidRPr="00CB65FB" w:rsidRDefault="00A4324C" w:rsidP="00311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1418" w:type="dxa"/>
          </w:tcPr>
          <w:p w:rsidR="00A4324C" w:rsidRDefault="00A432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Pr="00CB65FB" w:rsidRDefault="008E7946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A6238" w:rsidRPr="00CB65FB" w:rsidRDefault="007A6238" w:rsidP="007A6238">
      <w:pPr>
        <w:pStyle w:val="1"/>
        <w:numPr>
          <w:ilvl w:val="0"/>
          <w:numId w:val="15"/>
        </w:numPr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7A6238" w:rsidRPr="007A6238" w:rsidRDefault="007A6238" w:rsidP="007A6238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 w:rsidRPr="007A6238">
        <w:rPr>
          <w:rFonts w:eastAsiaTheme="minorHAnsi"/>
          <w:b/>
          <w:lang w:eastAsia="en-US"/>
        </w:rPr>
        <w:t xml:space="preserve"> Учебно-методическое и материально-техническое обеспечение рабочей учебной программы учебной дисциплины «Физическая культура»</w:t>
      </w:r>
    </w:p>
    <w:p w:rsidR="007A6238" w:rsidRPr="007A6238" w:rsidRDefault="007A6238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0A12C9" w:rsidRPr="00CB65FB" w:rsidRDefault="000A12C9" w:rsidP="000A12C9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A6238" w:rsidRPr="007A6238" w:rsidRDefault="007A6238" w:rsidP="00037C7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учебной дисциплины 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 w:rsidR="005414F1">
        <w:rPr>
          <w:rFonts w:eastAsiaTheme="minorHAnsi"/>
          <w:lang w:eastAsia="en-US"/>
        </w:rPr>
        <w:t>ют</w:t>
      </w:r>
      <w:r w:rsidRPr="007A6238">
        <w:rPr>
          <w:rFonts w:eastAsiaTheme="minorHAnsi"/>
          <w:lang w:eastAsia="en-US"/>
        </w:rPr>
        <w:t xml:space="preserve"> действующим санитарным и противопожарным нормам. Оборудование и инвентарь спортивного зала:</w:t>
      </w:r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стенка гимнастическая; перекладина навесная универсальная для стенки гимнастической; гимнастические скамейки; </w:t>
      </w:r>
      <w:proofErr w:type="gramStart"/>
      <w:r w:rsidRPr="007A6238">
        <w:rPr>
          <w:rFonts w:eastAsiaTheme="minorHAnsi"/>
          <w:lang w:eastAsia="en-US"/>
        </w:rPr>
        <w:t>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 w:rsidR="00A32F9E"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>канат для перетягивания,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</w:t>
      </w:r>
      <w:proofErr w:type="gramEnd"/>
      <w:r w:rsidRPr="007A6238">
        <w:rPr>
          <w:rFonts w:eastAsiaTheme="minorHAnsi"/>
          <w:lang w:eastAsia="en-US"/>
        </w:rPr>
        <w:t>.;</w:t>
      </w:r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 w:rsidR="00A32F9E"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>, мячи для мини-футбола и др. Открытый стадион широкого профиля:</w:t>
      </w:r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</w:t>
      </w:r>
      <w:proofErr w:type="spellStart"/>
      <w:r w:rsidRPr="007A6238">
        <w:rPr>
          <w:rFonts w:eastAsiaTheme="minorHAnsi"/>
          <w:lang w:eastAsia="en-US"/>
        </w:rPr>
        <w:t>рукоход</w:t>
      </w:r>
      <w:proofErr w:type="spellEnd"/>
      <w:r w:rsidRPr="007A6238">
        <w:rPr>
          <w:rFonts w:eastAsiaTheme="minorHAnsi"/>
          <w:lang w:eastAsia="en-US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 w:rsidR="003B6325"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</w:t>
      </w:r>
      <w:proofErr w:type="gramEnd"/>
      <w:r w:rsidRPr="007A6238">
        <w:rPr>
          <w:rFonts w:eastAsiaTheme="minorHAnsi"/>
          <w:lang w:eastAsia="en-US"/>
        </w:rPr>
        <w:t xml:space="preserve"> В зависимости от возможностей, которыми располагают профессиональные образовательные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тренажерный зал;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специализированные спортивные залы (зал спортивных игр, гимнастики, хореографии, единоборств и др.);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открытые спортивные площадки для занятий: баскетболом; бадминтоном, волей</w:t>
      </w:r>
      <w:r w:rsidR="003B6325">
        <w:rPr>
          <w:rFonts w:eastAsiaTheme="minorHAnsi"/>
          <w:lang w:eastAsia="en-US"/>
        </w:rPr>
        <w:t>болом, мини-футболом.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футбольное поле с замкнутой беговой дорожкой, секторами для прыжков и метаний.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В зависимости от возможностей материально-технической базы и наличия кадрового потенциала перечень учебно-спортивного оборудования и инвентаря может быть дополнен.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 xml:space="preserve">Для проведения учебно-методических занятий целесообразно использовать комплект </w:t>
      </w:r>
      <w:proofErr w:type="spellStart"/>
      <w:r w:rsidRPr="00C32EE6">
        <w:rPr>
          <w:rFonts w:eastAsiaTheme="minorHAnsi"/>
          <w:lang w:eastAsia="en-US"/>
        </w:rPr>
        <w:t>мультимедийного</w:t>
      </w:r>
      <w:proofErr w:type="spellEnd"/>
      <w:r w:rsidRPr="00C32EE6">
        <w:rPr>
          <w:rFonts w:eastAsiaTheme="minorHAnsi"/>
          <w:lang w:eastAsia="en-US"/>
        </w:rPr>
        <w:t xml:space="preserve"> и коммуникационного оборудования: электронные носители, компьютеры для аудиторной и внеаудиторной работы.</w:t>
      </w:r>
    </w:p>
    <w:p w:rsidR="00037C7A" w:rsidRPr="00CB65FB" w:rsidRDefault="00037C7A" w:rsidP="00037C7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37C7A" w:rsidRPr="00CB65FB" w:rsidRDefault="00037C7A" w:rsidP="00037C7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7A6238" w:rsidRPr="00C32EE6" w:rsidRDefault="007A6238" w:rsidP="005414F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студентов</w:t>
      </w:r>
    </w:p>
    <w:p w:rsidR="00453B66" w:rsidRP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специальности СПО. </w:t>
      </w:r>
      <w:proofErr w:type="gramStart"/>
      <w:r w:rsidRPr="00453B66">
        <w:rPr>
          <w:rFonts w:eastAsiaTheme="minorHAnsi"/>
          <w:iCs/>
          <w:lang w:eastAsia="en-US"/>
        </w:rPr>
        <w:t>–М</w:t>
      </w:r>
      <w:proofErr w:type="gramEnd"/>
      <w:r w:rsidRPr="00453B66">
        <w:rPr>
          <w:rFonts w:eastAsiaTheme="minorHAnsi"/>
          <w:iCs/>
          <w:lang w:eastAsia="en-US"/>
        </w:rPr>
        <w:t>., 2017</w:t>
      </w:r>
    </w:p>
    <w:p w:rsidR="00453B66" w:rsidRP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</w:t>
      </w:r>
      <w:r w:rsidR="00912F6D"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 М., 2017</w:t>
      </w:r>
    </w:p>
    <w:p w:rsidR="007A6238" w:rsidRPr="00C32EE6" w:rsidRDefault="007A6238" w:rsidP="005414F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B2640F" w:rsidRPr="00DD2F82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B2640F" w:rsidRPr="00012541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B2640F" w:rsidRPr="00DD2F82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iCs/>
          <w:lang w:eastAsia="en-US"/>
        </w:rPr>
        <w:t>Бишаева</w:t>
      </w:r>
      <w:proofErr w:type="spellEnd"/>
      <w:r w:rsidRPr="00C32EE6">
        <w:rPr>
          <w:rFonts w:eastAsiaTheme="minorHAnsi"/>
          <w:iCs/>
          <w:lang w:eastAsia="en-US"/>
        </w:rPr>
        <w:t xml:space="preserve">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 xml:space="preserve">. Реабилитация социально-психологического здоровья </w:t>
      </w:r>
      <w:proofErr w:type="gramStart"/>
      <w:r w:rsidRPr="00C32EE6">
        <w:rPr>
          <w:rFonts w:eastAsiaTheme="minorHAnsi"/>
          <w:lang w:eastAsia="en-US"/>
        </w:rPr>
        <w:t>детско-молодежных</w:t>
      </w:r>
      <w:proofErr w:type="gramEnd"/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</w:t>
      </w:r>
      <w:proofErr w:type="gramStart"/>
      <w:r w:rsidRPr="00C32EE6">
        <w:rPr>
          <w:rFonts w:eastAsiaTheme="minorHAnsi"/>
          <w:lang w:eastAsia="en-US"/>
        </w:rPr>
        <w:t>.</w:t>
      </w:r>
      <w:proofErr w:type="gramEnd"/>
      <w:r w:rsidRPr="00C32EE6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C32EE6">
        <w:rPr>
          <w:rFonts w:eastAsiaTheme="minorHAnsi"/>
          <w:lang w:eastAsia="en-US"/>
        </w:rPr>
        <w:t>п</w:t>
      </w:r>
      <w:proofErr w:type="gramEnd"/>
      <w:r w:rsidRPr="00C32EE6">
        <w:rPr>
          <w:rFonts w:eastAsiaTheme="minorHAnsi"/>
          <w:lang w:eastAsia="en-US"/>
        </w:rPr>
        <w:t>осо</w:t>
      </w:r>
      <w:proofErr w:type="spellEnd"/>
      <w:r w:rsidRPr="00C32EE6">
        <w:rPr>
          <w:rFonts w:eastAsiaTheme="minorHAnsi"/>
          <w:lang w:eastAsia="en-US"/>
        </w:rPr>
        <w:t>-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бие</w:t>
      </w:r>
      <w:proofErr w:type="spellEnd"/>
      <w:r w:rsidRPr="00C32EE6">
        <w:rPr>
          <w:rFonts w:eastAsiaTheme="minorHAnsi"/>
          <w:lang w:eastAsia="en-US"/>
        </w:rPr>
        <w:t xml:space="preserve"> / под ред. Н. Ф. Басова. — 3-е изд. — М., 2013.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minstm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gov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Министерства спорта Российской Федерации).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edu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(Федеральный портал «Российское образование»).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olympic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Олимпийского комитета России).</w:t>
      </w: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goup32441. </w:t>
      </w:r>
      <w:proofErr w:type="spellStart"/>
      <w:r w:rsidRPr="00C32EE6">
        <w:rPr>
          <w:rFonts w:eastAsiaTheme="minorHAnsi"/>
          <w:lang w:eastAsia="en-US"/>
        </w:rPr>
        <w:t>narod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(сайт:</w:t>
      </w:r>
      <w:proofErr w:type="gramEnd"/>
      <w:r w:rsidRPr="00C32EE6">
        <w:rPr>
          <w:rFonts w:eastAsiaTheme="minorHAnsi"/>
          <w:lang w:eastAsia="en-US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8E7946" w:rsidRPr="00CB65FB" w:rsidRDefault="008E7946" w:rsidP="00C32EE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3D73B5" w:rsidRDefault="003D73B5" w:rsidP="005E26D8">
      <w:pPr>
        <w:pStyle w:val="1"/>
        <w:numPr>
          <w:ilvl w:val="0"/>
          <w:numId w:val="15"/>
        </w:numPr>
        <w:jc w:val="center"/>
        <w:rPr>
          <w:b/>
          <w:bCs/>
          <w:caps/>
        </w:rPr>
      </w:pPr>
      <w:r w:rsidRPr="00CB65FB">
        <w:rPr>
          <w:b/>
          <w:bCs/>
          <w:caps/>
        </w:rPr>
        <w:t>Контроль и оценка результатов освоения Дисциплины</w:t>
      </w:r>
    </w:p>
    <w:p w:rsidR="005E26D8" w:rsidRPr="005E26D8" w:rsidRDefault="005E26D8" w:rsidP="005E26D8">
      <w:pPr>
        <w:pStyle w:val="a5"/>
        <w:ind w:left="927"/>
        <w:rPr>
          <w:sz w:val="24"/>
          <w:szCs w:val="24"/>
          <w:lang w:val="ru-RU"/>
        </w:rPr>
      </w:pPr>
      <w:r w:rsidRPr="005E26D8">
        <w:rPr>
          <w:b/>
          <w:sz w:val="24"/>
          <w:szCs w:val="24"/>
          <w:lang w:val="ru-RU"/>
        </w:rPr>
        <w:t>Контроль и оценка</w:t>
      </w:r>
      <w:r w:rsidRPr="005E26D8">
        <w:rPr>
          <w:sz w:val="24"/>
          <w:szCs w:val="24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сдачи </w:t>
      </w:r>
      <w:proofErr w:type="gramStart"/>
      <w:r w:rsidRPr="005E26D8">
        <w:rPr>
          <w:sz w:val="24"/>
          <w:szCs w:val="24"/>
          <w:lang w:val="ru-RU"/>
        </w:rPr>
        <w:t>обучающимися</w:t>
      </w:r>
      <w:proofErr w:type="gramEnd"/>
      <w:r w:rsidRPr="005E26D8">
        <w:rPr>
          <w:sz w:val="24"/>
          <w:szCs w:val="24"/>
          <w:lang w:val="ru-RU"/>
        </w:rPr>
        <w:t xml:space="preserve"> контрольных нормативов.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релаксации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:rsidR="00A94798" w:rsidRPr="00CB65FB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A94798"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 w:rsidR="00A94798"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 (ГТО).</w:t>
            </w:r>
          </w:p>
        </w:tc>
        <w:tc>
          <w:tcPr>
            <w:tcW w:w="4161" w:type="dxa"/>
          </w:tcPr>
          <w:p w:rsidR="00BC7A62" w:rsidRDefault="00433A98" w:rsidP="00BC7A62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 w:rsidR="00BC7A62"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="00BC7A62"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 w:rsidR="00BC7A6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BC7A62" w:rsidRPr="00BC7A62"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="00BC7A62" w:rsidRPr="00BC7A62">
              <w:rPr>
                <w:rFonts w:eastAsiaTheme="minorHAnsi"/>
                <w:lang w:eastAsia="en-US"/>
              </w:rPr>
              <w:t xml:space="preserve"> - спортивного  комплекса «Готов к труду и обороне» (ГТО)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</w:t>
            </w:r>
            <w:proofErr w:type="spellStart"/>
            <w:r>
              <w:rPr>
                <w:rFonts w:eastAsiaTheme="minorHAnsi"/>
                <w:lang w:eastAsia="en-US"/>
              </w:rPr>
              <w:t>самостраховки</w:t>
            </w:r>
            <w:proofErr w:type="spellEnd"/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453B6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Theme="minorHAns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и способность </w:t>
            </w:r>
            <w:proofErr w:type="gramStart"/>
            <w:r w:rsidRPr="00BF2DB7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BF2DB7">
              <w:rPr>
                <w:rFonts w:eastAsiaTheme="minorHAnsi"/>
                <w:lang w:eastAsia="en-US"/>
              </w:rPr>
              <w:t xml:space="preserve"> к 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F2DB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активности с </w:t>
            </w:r>
            <w:proofErr w:type="spellStart"/>
            <w:r w:rsidRPr="00BF2DB7">
              <w:rPr>
                <w:rFonts w:eastAsiaTheme="minorHAnsi"/>
                <w:lang w:eastAsia="en-US"/>
              </w:rPr>
              <w:t>валеологической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  <w:proofErr w:type="gramEnd"/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готовность самостоятельно использовать в трудовых и жизненных ситуациях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навыки профессиональной адаптивной физической культуры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умение оказывать первую помощь при занятиях спортивно-оздоровительной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 служению Отечеству, его защите;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230E8"/>
    <w:rsid w:val="00031A3F"/>
    <w:rsid w:val="00037C7A"/>
    <w:rsid w:val="00044D03"/>
    <w:rsid w:val="00056C20"/>
    <w:rsid w:val="00060AE5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D2EE6"/>
    <w:rsid w:val="000F6456"/>
    <w:rsid w:val="001032D5"/>
    <w:rsid w:val="001109DD"/>
    <w:rsid w:val="00111139"/>
    <w:rsid w:val="001210E3"/>
    <w:rsid w:val="0012645C"/>
    <w:rsid w:val="00127A9E"/>
    <w:rsid w:val="001356D1"/>
    <w:rsid w:val="00135CE6"/>
    <w:rsid w:val="00136050"/>
    <w:rsid w:val="001426BD"/>
    <w:rsid w:val="00150903"/>
    <w:rsid w:val="001539D3"/>
    <w:rsid w:val="00181AE4"/>
    <w:rsid w:val="001A6E7F"/>
    <w:rsid w:val="001B2117"/>
    <w:rsid w:val="001B27A8"/>
    <w:rsid w:val="001D0966"/>
    <w:rsid w:val="002104D1"/>
    <w:rsid w:val="00212231"/>
    <w:rsid w:val="00213371"/>
    <w:rsid w:val="0021551D"/>
    <w:rsid w:val="00227492"/>
    <w:rsid w:val="00250CB9"/>
    <w:rsid w:val="002549DC"/>
    <w:rsid w:val="00266503"/>
    <w:rsid w:val="00271BC9"/>
    <w:rsid w:val="00282C34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41F9"/>
    <w:rsid w:val="002C5417"/>
    <w:rsid w:val="002D5E9F"/>
    <w:rsid w:val="002E50E6"/>
    <w:rsid w:val="00306BB1"/>
    <w:rsid w:val="003116EE"/>
    <w:rsid w:val="00313D3B"/>
    <w:rsid w:val="003141AF"/>
    <w:rsid w:val="003267F7"/>
    <w:rsid w:val="00344AD7"/>
    <w:rsid w:val="00351CDD"/>
    <w:rsid w:val="00360897"/>
    <w:rsid w:val="00365865"/>
    <w:rsid w:val="00367871"/>
    <w:rsid w:val="00394A10"/>
    <w:rsid w:val="003A1964"/>
    <w:rsid w:val="003A441D"/>
    <w:rsid w:val="003B0C25"/>
    <w:rsid w:val="003B1B7D"/>
    <w:rsid w:val="003B54E7"/>
    <w:rsid w:val="003B6325"/>
    <w:rsid w:val="003D73B5"/>
    <w:rsid w:val="0041371E"/>
    <w:rsid w:val="00414D70"/>
    <w:rsid w:val="00422712"/>
    <w:rsid w:val="00433A98"/>
    <w:rsid w:val="00437358"/>
    <w:rsid w:val="0044669A"/>
    <w:rsid w:val="00453B66"/>
    <w:rsid w:val="00482F24"/>
    <w:rsid w:val="004947D6"/>
    <w:rsid w:val="0049584B"/>
    <w:rsid w:val="004A31CE"/>
    <w:rsid w:val="004B1EF1"/>
    <w:rsid w:val="004C5C04"/>
    <w:rsid w:val="004D0AE9"/>
    <w:rsid w:val="004D1DEF"/>
    <w:rsid w:val="004E4AFF"/>
    <w:rsid w:val="00501405"/>
    <w:rsid w:val="00514818"/>
    <w:rsid w:val="00516D5E"/>
    <w:rsid w:val="0052072E"/>
    <w:rsid w:val="00524D28"/>
    <w:rsid w:val="005414F1"/>
    <w:rsid w:val="00547751"/>
    <w:rsid w:val="005546CA"/>
    <w:rsid w:val="00555CBB"/>
    <w:rsid w:val="00562CC2"/>
    <w:rsid w:val="0056668C"/>
    <w:rsid w:val="00570BEA"/>
    <w:rsid w:val="005A0A43"/>
    <w:rsid w:val="005A12BD"/>
    <w:rsid w:val="005D6064"/>
    <w:rsid w:val="005E112F"/>
    <w:rsid w:val="005E26D8"/>
    <w:rsid w:val="005F1ABB"/>
    <w:rsid w:val="0061010A"/>
    <w:rsid w:val="0061608F"/>
    <w:rsid w:val="00623253"/>
    <w:rsid w:val="0062672F"/>
    <w:rsid w:val="00630851"/>
    <w:rsid w:val="0063114B"/>
    <w:rsid w:val="006410BE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6E0916"/>
    <w:rsid w:val="00703A90"/>
    <w:rsid w:val="00712679"/>
    <w:rsid w:val="007156CA"/>
    <w:rsid w:val="00740B82"/>
    <w:rsid w:val="0074441A"/>
    <w:rsid w:val="00744ABC"/>
    <w:rsid w:val="0075330C"/>
    <w:rsid w:val="00760B4A"/>
    <w:rsid w:val="007628F2"/>
    <w:rsid w:val="007718A8"/>
    <w:rsid w:val="00772579"/>
    <w:rsid w:val="00796957"/>
    <w:rsid w:val="007A0DDA"/>
    <w:rsid w:val="007A6238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2CE8"/>
    <w:rsid w:val="00912F6D"/>
    <w:rsid w:val="0093078E"/>
    <w:rsid w:val="00932255"/>
    <w:rsid w:val="00942820"/>
    <w:rsid w:val="00947185"/>
    <w:rsid w:val="0095332B"/>
    <w:rsid w:val="0095741D"/>
    <w:rsid w:val="009609E2"/>
    <w:rsid w:val="009674A3"/>
    <w:rsid w:val="00967758"/>
    <w:rsid w:val="00967EBC"/>
    <w:rsid w:val="00970765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A5D2C"/>
    <w:rsid w:val="009B74A6"/>
    <w:rsid w:val="009C47C2"/>
    <w:rsid w:val="009C5D4D"/>
    <w:rsid w:val="009D22BA"/>
    <w:rsid w:val="009E4718"/>
    <w:rsid w:val="009E55F5"/>
    <w:rsid w:val="009E62D3"/>
    <w:rsid w:val="009F60CA"/>
    <w:rsid w:val="00A02814"/>
    <w:rsid w:val="00A07C59"/>
    <w:rsid w:val="00A1463E"/>
    <w:rsid w:val="00A17A03"/>
    <w:rsid w:val="00A32F9E"/>
    <w:rsid w:val="00A4278F"/>
    <w:rsid w:val="00A4324C"/>
    <w:rsid w:val="00A44728"/>
    <w:rsid w:val="00A51B57"/>
    <w:rsid w:val="00A65336"/>
    <w:rsid w:val="00A65EDA"/>
    <w:rsid w:val="00A75023"/>
    <w:rsid w:val="00A76A6E"/>
    <w:rsid w:val="00A94798"/>
    <w:rsid w:val="00AA1590"/>
    <w:rsid w:val="00AD4692"/>
    <w:rsid w:val="00AF6516"/>
    <w:rsid w:val="00B17F6F"/>
    <w:rsid w:val="00B249B9"/>
    <w:rsid w:val="00B2640F"/>
    <w:rsid w:val="00B4265A"/>
    <w:rsid w:val="00B508F8"/>
    <w:rsid w:val="00B51912"/>
    <w:rsid w:val="00B644D2"/>
    <w:rsid w:val="00B66F73"/>
    <w:rsid w:val="00B70F60"/>
    <w:rsid w:val="00B914FF"/>
    <w:rsid w:val="00B974FF"/>
    <w:rsid w:val="00BB073D"/>
    <w:rsid w:val="00BB17A4"/>
    <w:rsid w:val="00BC13B0"/>
    <w:rsid w:val="00BC790A"/>
    <w:rsid w:val="00BC7A62"/>
    <w:rsid w:val="00BE0EEE"/>
    <w:rsid w:val="00BE6741"/>
    <w:rsid w:val="00C028C3"/>
    <w:rsid w:val="00C20DDB"/>
    <w:rsid w:val="00C24241"/>
    <w:rsid w:val="00C32EE6"/>
    <w:rsid w:val="00C62C41"/>
    <w:rsid w:val="00C70EF1"/>
    <w:rsid w:val="00C721A3"/>
    <w:rsid w:val="00C92960"/>
    <w:rsid w:val="00CA3CC1"/>
    <w:rsid w:val="00CB65FB"/>
    <w:rsid w:val="00CB6EB5"/>
    <w:rsid w:val="00CC17A9"/>
    <w:rsid w:val="00CF408B"/>
    <w:rsid w:val="00CF4FE4"/>
    <w:rsid w:val="00D30240"/>
    <w:rsid w:val="00D47C22"/>
    <w:rsid w:val="00D543D3"/>
    <w:rsid w:val="00D57D75"/>
    <w:rsid w:val="00D67B9A"/>
    <w:rsid w:val="00D75A1E"/>
    <w:rsid w:val="00D80CB5"/>
    <w:rsid w:val="00D86508"/>
    <w:rsid w:val="00D87705"/>
    <w:rsid w:val="00D91FBB"/>
    <w:rsid w:val="00DD2F82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3146E"/>
    <w:rsid w:val="00F4065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C59F1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BC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A285D-D3F1-4AEF-A6B7-89CCD1EF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28</Pages>
  <Words>8297</Words>
  <Characters>47296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2016-05-30T07:59:00Z</cp:lastPrinted>
  <dcterms:created xsi:type="dcterms:W3CDTF">2017-05-02T07:05:00Z</dcterms:created>
  <dcterms:modified xsi:type="dcterms:W3CDTF">2018-09-13T10:49:00Z</dcterms:modified>
</cp:coreProperties>
</file>